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50A5C8" w14:textId="5B8DE3BC" w:rsidR="00B96D0C" w:rsidRDefault="00CE010E">
      <w:pPr>
        <w:pStyle w:val="Kopfzeile"/>
        <w:jc w:val="center"/>
        <w:rPr>
          <w:rFonts w:ascii="Lucida Handwriting" w:hAnsi="Lucida Handwriting" w:cs="Lucida Handwriting"/>
          <w:sz w:val="40"/>
          <w:szCs w:val="12"/>
        </w:rPr>
      </w:pPr>
      <w:r>
        <w:rPr>
          <w:noProof/>
        </w:rPr>
        <w:drawing>
          <wp:anchor distT="0" distB="0" distL="114935" distR="114935" simplePos="0" relativeHeight="251657216" behindDoc="1" locked="0" layoutInCell="1" allowOverlap="1" wp14:anchorId="0FC0D6B6" wp14:editId="5969B56A">
            <wp:simplePos x="0" y="0"/>
            <wp:positionH relativeFrom="column">
              <wp:posOffset>3325495</wp:posOffset>
            </wp:positionH>
            <wp:positionV relativeFrom="paragraph">
              <wp:posOffset>0</wp:posOffset>
            </wp:positionV>
            <wp:extent cx="822325" cy="850265"/>
            <wp:effectExtent l="0" t="0" r="0" b="0"/>
            <wp:wrapTight wrapText="bothSides">
              <wp:wrapPolygon edited="0">
                <wp:start x="0" y="0"/>
                <wp:lineTo x="0" y="21294"/>
                <wp:lineTo x="21016" y="21294"/>
                <wp:lineTo x="21016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850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Handwriting" w:hAnsi="Lucida Handwriting" w:cs="Lucida Handwriting"/>
          <w:sz w:val="20"/>
          <w:szCs w:val="28"/>
        </w:rPr>
        <w:t>Gebirgs-Trachten-Erhaltungsverein</w:t>
      </w:r>
    </w:p>
    <w:p w14:paraId="1AF4CEF6" w14:textId="77777777" w:rsidR="00B96D0C" w:rsidRDefault="00B00EAA">
      <w:pPr>
        <w:pStyle w:val="Kopfzeile"/>
        <w:jc w:val="center"/>
        <w:rPr>
          <w:rFonts w:ascii="Lucida Handwriting" w:hAnsi="Lucida Handwriting" w:cs="Lucida Handwriting"/>
          <w:sz w:val="18"/>
          <w:szCs w:val="12"/>
        </w:rPr>
      </w:pPr>
      <w:r>
        <w:rPr>
          <w:rFonts w:ascii="Lucida Handwriting" w:hAnsi="Lucida Handwriting" w:cs="Lucida Handwriting"/>
          <w:sz w:val="40"/>
          <w:szCs w:val="12"/>
        </w:rPr>
        <w:t xml:space="preserve">Nußdorf </w:t>
      </w:r>
      <w:r>
        <w:rPr>
          <w:rFonts w:ascii="Lucida Handwriting" w:hAnsi="Lucida Handwriting" w:cs="Lucida Handwriting"/>
          <w:sz w:val="32"/>
          <w:szCs w:val="12"/>
        </w:rPr>
        <w:t>e.V.</w:t>
      </w:r>
    </w:p>
    <w:p w14:paraId="3CB47D06" w14:textId="77777777" w:rsidR="00B96D0C" w:rsidRDefault="00B96D0C">
      <w:pPr>
        <w:pStyle w:val="Kopfzeile"/>
        <w:jc w:val="center"/>
        <w:rPr>
          <w:rFonts w:ascii="Lucida Handwriting" w:hAnsi="Lucida Handwriting" w:cs="Lucida Handwriting"/>
          <w:sz w:val="18"/>
          <w:szCs w:val="12"/>
        </w:rPr>
      </w:pPr>
    </w:p>
    <w:p w14:paraId="732D17DB" w14:textId="77777777" w:rsidR="00B96D0C" w:rsidRDefault="00B00EAA">
      <w:pPr>
        <w:pStyle w:val="Kopfzeile"/>
        <w:jc w:val="center"/>
        <w:rPr>
          <w:rFonts w:ascii="Old English Text MT" w:hAnsi="Old English Text MT" w:cs="Old English Text MT"/>
          <w:sz w:val="36"/>
          <w:szCs w:val="36"/>
        </w:rPr>
      </w:pPr>
      <w:r>
        <w:rPr>
          <w:rFonts w:ascii="Lucida Handwriting" w:hAnsi="Lucida Handwriting" w:cs="Lucida Handwriting"/>
          <w:sz w:val="18"/>
          <w:szCs w:val="12"/>
        </w:rPr>
        <w:t>Gegründet 1920</w:t>
      </w:r>
      <w:r>
        <w:rPr>
          <w:rFonts w:ascii="Lucida Handwriting" w:hAnsi="Lucida Handwriting" w:cs="Lucida Handwriting"/>
          <w:sz w:val="18"/>
          <w:szCs w:val="12"/>
        </w:rPr>
        <w:tab/>
        <w:t xml:space="preserve">                Gauverband I</w:t>
      </w:r>
    </w:p>
    <w:p w14:paraId="23F9341B" w14:textId="77777777" w:rsidR="00B96D0C" w:rsidRDefault="00B00EAA">
      <w:pPr>
        <w:pStyle w:val="Kopfzeile"/>
        <w:jc w:val="center"/>
        <w:rPr>
          <w:rFonts w:ascii="Old English Text MT" w:hAnsi="Old English Text MT" w:cs="Old English Text MT"/>
          <w:sz w:val="36"/>
          <w:szCs w:val="36"/>
        </w:rPr>
      </w:pPr>
      <w:r>
        <w:rPr>
          <w:rFonts w:ascii="Old English Text MT" w:hAnsi="Old English Text MT" w:cs="Old English Text MT"/>
          <w:sz w:val="36"/>
          <w:szCs w:val="36"/>
        </w:rPr>
        <w:t>____________________________________</w:t>
      </w:r>
    </w:p>
    <w:p w14:paraId="2A50B9EA" w14:textId="77777777" w:rsidR="00B96D0C" w:rsidRDefault="00B96D0C">
      <w:pPr>
        <w:pStyle w:val="Kopfzeile"/>
        <w:jc w:val="center"/>
        <w:rPr>
          <w:rFonts w:ascii="Old English Text MT" w:hAnsi="Old English Text MT" w:cs="Old English Text MT"/>
          <w:sz w:val="36"/>
          <w:szCs w:val="36"/>
        </w:rPr>
      </w:pPr>
    </w:p>
    <w:p w14:paraId="75F91222" w14:textId="77777777" w:rsidR="00B96D0C" w:rsidRDefault="00B00EAA">
      <w:pPr>
        <w:pStyle w:val="berschrift2"/>
        <w:rPr>
          <w:rFonts w:ascii="Calibri" w:hAnsi="Calibri" w:cs="Calibri"/>
          <w:szCs w:val="22"/>
        </w:rPr>
      </w:pPr>
      <w:r>
        <w:rPr>
          <w:sz w:val="40"/>
          <w:szCs w:val="18"/>
        </w:rPr>
        <w:t>Termine 2023</w:t>
      </w:r>
    </w:p>
    <w:p w14:paraId="6F39912B" w14:textId="77777777" w:rsidR="00B96D0C" w:rsidRDefault="00B00EA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16./21./22./23./</w:t>
      </w:r>
      <w:r>
        <w:rPr>
          <w:rFonts w:ascii="Calibri" w:hAnsi="Calibri" w:cs="Calibri"/>
          <w:szCs w:val="22"/>
        </w:rPr>
        <w:tab/>
        <w:t>Theater</w:t>
      </w:r>
    </w:p>
    <w:p w14:paraId="0E831157" w14:textId="1EDFC4D3" w:rsidR="00B96D0C" w:rsidRDefault="00B00EA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28./30. April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="00CE010E">
        <w:rPr>
          <w:rFonts w:ascii="Calibri" w:hAnsi="Calibri" w:cs="Calibri"/>
          <w:szCs w:val="22"/>
        </w:rPr>
        <w:t>„Die Lügenglocke“</w:t>
      </w:r>
    </w:p>
    <w:p w14:paraId="553CEDAD" w14:textId="77777777" w:rsidR="00B96D0C" w:rsidRDefault="00B00EA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21. Mai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Trachtenwallfahrt nach Maria Eck</w:t>
      </w:r>
    </w:p>
    <w:p w14:paraId="1D76F318" w14:textId="77777777" w:rsidR="00B96D0C" w:rsidRDefault="00B00EA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17. </w:t>
      </w:r>
      <w:r>
        <w:rPr>
          <w:rFonts w:ascii="Calibri" w:hAnsi="Calibri" w:cs="Calibri"/>
          <w:szCs w:val="22"/>
        </w:rPr>
        <w:t>Juni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Vereinspreisplattln</w:t>
      </w:r>
      <w:proofErr w:type="spellEnd"/>
      <w:r>
        <w:rPr>
          <w:rFonts w:ascii="Calibri" w:hAnsi="Calibri" w:cs="Calibri"/>
          <w:szCs w:val="22"/>
        </w:rPr>
        <w:t>, 18 Uhr im Vereinsheim</w:t>
      </w:r>
    </w:p>
    <w:p w14:paraId="7758B31C" w14:textId="77777777" w:rsidR="00B96D0C" w:rsidRDefault="00B00EA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1. oder 8. Juli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Traunstoapokal</w:t>
      </w:r>
      <w:proofErr w:type="spellEnd"/>
    </w:p>
    <w:p w14:paraId="20DC3FBF" w14:textId="77777777" w:rsidR="00B96D0C" w:rsidRDefault="00B00EA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8. Juli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 xml:space="preserve">5-Vereine </w:t>
      </w:r>
      <w:proofErr w:type="spellStart"/>
      <w:r>
        <w:rPr>
          <w:rFonts w:ascii="Calibri" w:hAnsi="Calibri" w:cs="Calibri"/>
          <w:szCs w:val="22"/>
        </w:rPr>
        <w:t>Preisplattln</w:t>
      </w:r>
      <w:proofErr w:type="spellEnd"/>
      <w:r>
        <w:rPr>
          <w:rFonts w:ascii="Calibri" w:hAnsi="Calibri" w:cs="Calibri"/>
          <w:szCs w:val="22"/>
        </w:rPr>
        <w:t xml:space="preserve"> Aktive (Bergen)</w:t>
      </w:r>
    </w:p>
    <w:p w14:paraId="3C863E8E" w14:textId="77777777" w:rsidR="00B96D0C" w:rsidRDefault="00B00EA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15. / 16. Juli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Gaufest</w:t>
      </w:r>
      <w:proofErr w:type="spellEnd"/>
      <w:r>
        <w:rPr>
          <w:rFonts w:ascii="Calibri" w:hAnsi="Calibri" w:cs="Calibri"/>
          <w:szCs w:val="22"/>
        </w:rPr>
        <w:t xml:space="preserve"> in Teisendorf</w:t>
      </w:r>
    </w:p>
    <w:p w14:paraId="051AA1F6" w14:textId="77777777" w:rsidR="00B96D0C" w:rsidRDefault="00B00EA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23. Juli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Gaudirndldrahn</w:t>
      </w:r>
      <w:proofErr w:type="spellEnd"/>
      <w:r>
        <w:rPr>
          <w:rFonts w:ascii="Calibri" w:hAnsi="Calibri" w:cs="Calibri"/>
          <w:szCs w:val="22"/>
        </w:rPr>
        <w:t xml:space="preserve"> mit </w:t>
      </w:r>
      <w:proofErr w:type="spellStart"/>
      <w:r>
        <w:rPr>
          <w:rFonts w:ascii="Calibri" w:hAnsi="Calibri" w:cs="Calibri"/>
          <w:szCs w:val="22"/>
        </w:rPr>
        <w:t>Gruppenplattln</w:t>
      </w:r>
      <w:proofErr w:type="spellEnd"/>
    </w:p>
    <w:p w14:paraId="69C3FBB5" w14:textId="150704C6" w:rsidR="00B96D0C" w:rsidRDefault="00B00EA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12./13. August</w:t>
      </w:r>
      <w:r>
        <w:rPr>
          <w:rFonts w:ascii="Calibri" w:hAnsi="Calibri" w:cs="Calibri"/>
          <w:szCs w:val="22"/>
        </w:rPr>
        <w:tab/>
        <w:t>Trachtenfest GTEV Grabenstät</w:t>
      </w:r>
      <w:r>
        <w:rPr>
          <w:rFonts w:ascii="Calibri" w:hAnsi="Calibri" w:cs="Calibri"/>
          <w:szCs w:val="22"/>
        </w:rPr>
        <w:t>t</w:t>
      </w:r>
      <w:r w:rsidR="003F2F6C">
        <w:rPr>
          <w:rFonts w:ascii="Calibri" w:hAnsi="Calibri" w:cs="Calibri"/>
          <w:szCs w:val="22"/>
        </w:rPr>
        <w:t xml:space="preserve"> (Meistpreis)</w:t>
      </w:r>
    </w:p>
    <w:p w14:paraId="1E9C4871" w14:textId="77777777" w:rsidR="00B96D0C" w:rsidRDefault="00B00EA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10. September</w:t>
      </w:r>
      <w:r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Gaujugendpreisplattln</w:t>
      </w:r>
      <w:proofErr w:type="spellEnd"/>
      <w:r>
        <w:rPr>
          <w:rFonts w:ascii="Calibri" w:hAnsi="Calibri" w:cs="Calibri"/>
          <w:szCs w:val="22"/>
        </w:rPr>
        <w:t xml:space="preserve"> Saaldorf</w:t>
      </w:r>
    </w:p>
    <w:p w14:paraId="6C93C9ED" w14:textId="77777777" w:rsidR="00B96D0C" w:rsidRDefault="00B00EA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13. Oktober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Dorfhoagart</w:t>
      </w:r>
      <w:proofErr w:type="spellEnd"/>
      <w:r>
        <w:rPr>
          <w:rFonts w:ascii="Calibri" w:hAnsi="Calibri" w:cs="Calibri"/>
          <w:szCs w:val="22"/>
        </w:rPr>
        <w:t xml:space="preserve"> mit Ehrungen</w:t>
      </w:r>
    </w:p>
    <w:p w14:paraId="7CB66FBF" w14:textId="77777777" w:rsidR="00B96D0C" w:rsidRDefault="00B00EA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3. Dezember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Adventsingen</w:t>
      </w:r>
    </w:p>
    <w:p w14:paraId="7DE9ECE4" w14:textId="77777777" w:rsidR="00B96D0C" w:rsidRDefault="00B00EA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10. Dezember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Weihnachtsfeier Trachtenkinder</w:t>
      </w:r>
    </w:p>
    <w:p w14:paraId="1231E66F" w14:textId="77777777" w:rsidR="00B96D0C" w:rsidRDefault="00B00EAA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szCs w:val="22"/>
        </w:rPr>
        <w:t>29. Dezember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Christbaumversteigerung im Vereinsheim</w:t>
      </w:r>
    </w:p>
    <w:p w14:paraId="1F61F0B1" w14:textId="77777777" w:rsidR="00B96D0C" w:rsidRDefault="00B96D0C">
      <w:pPr>
        <w:rPr>
          <w:rFonts w:ascii="Calibri" w:hAnsi="Calibri" w:cs="Calibri"/>
          <w:sz w:val="28"/>
        </w:rPr>
      </w:pPr>
    </w:p>
    <w:p w14:paraId="0B5B6AE7" w14:textId="77777777" w:rsidR="00B96D0C" w:rsidRDefault="00B00EAA">
      <w:pPr>
        <w:pStyle w:val="Textkrp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sz w:val="24"/>
        </w:rPr>
        <w:t xml:space="preserve">Alle Termine und ggf. Änderungen werden kurzfristig im </w:t>
      </w:r>
      <w:r>
        <w:rPr>
          <w:rFonts w:ascii="Calibri" w:hAnsi="Calibri" w:cs="Calibri"/>
          <w:b/>
          <w:bCs/>
          <w:sz w:val="24"/>
        </w:rPr>
        <w:t>Gemeindeblatt</w:t>
      </w:r>
      <w:r>
        <w:rPr>
          <w:rFonts w:ascii="Calibri" w:hAnsi="Calibri" w:cs="Calibri"/>
          <w:sz w:val="24"/>
        </w:rPr>
        <w:t xml:space="preserve"> und auf unserer </w:t>
      </w:r>
      <w:r>
        <w:rPr>
          <w:rFonts w:ascii="Calibri" w:hAnsi="Calibri" w:cs="Calibri"/>
          <w:b/>
          <w:bCs/>
          <w:sz w:val="24"/>
        </w:rPr>
        <w:t xml:space="preserve">Internetseite </w:t>
      </w:r>
    </w:p>
    <w:p w14:paraId="4D20E706" w14:textId="77777777" w:rsidR="00B96D0C" w:rsidRDefault="00B00EAA">
      <w:pPr>
        <w:pStyle w:val="Textkrper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bCs/>
          <w:sz w:val="24"/>
        </w:rPr>
        <w:t>(</w:t>
      </w:r>
      <w:r>
        <w:rPr>
          <w:rFonts w:ascii="Calibri" w:hAnsi="Calibri" w:cs="Calibri"/>
          <w:b/>
          <w:bCs/>
          <w:sz w:val="24"/>
          <w:u w:val="single"/>
        </w:rPr>
        <w:t>trachtenverein-nussdorf.de</w:t>
      </w:r>
      <w:r>
        <w:rPr>
          <w:rFonts w:ascii="Calibri" w:hAnsi="Calibri" w:cs="Calibri"/>
          <w:b/>
          <w:bCs/>
          <w:sz w:val="24"/>
        </w:rPr>
        <w:t>)</w:t>
      </w:r>
      <w:r>
        <w:rPr>
          <w:rFonts w:ascii="Calibri" w:hAnsi="Calibri" w:cs="Calibri"/>
          <w:sz w:val="24"/>
        </w:rPr>
        <w:t xml:space="preserve"> bekannt gegeben.</w:t>
      </w:r>
    </w:p>
    <w:p w14:paraId="024BB97C" w14:textId="77777777" w:rsidR="00B96D0C" w:rsidRDefault="00B00EAA">
      <w:pPr>
        <w:pStyle w:val="Textkrper"/>
      </w:pPr>
      <w:r>
        <w:rPr>
          <w:rFonts w:ascii="Calibri" w:hAnsi="Calibri" w:cs="Calibri"/>
          <w:sz w:val="24"/>
        </w:rPr>
        <w:t>Die Vorstandschaft bittet um zahlreiche Beteiligung der Mitglieder bei den Veranstaltungen, an Fronleichnam un</w:t>
      </w:r>
      <w:r>
        <w:rPr>
          <w:rFonts w:ascii="Calibri" w:hAnsi="Calibri" w:cs="Calibri"/>
          <w:sz w:val="24"/>
        </w:rPr>
        <w:t xml:space="preserve">d am Volkstrauertag. </w:t>
      </w:r>
    </w:p>
    <w:p w14:paraId="2E177788" w14:textId="77777777" w:rsidR="00B96D0C" w:rsidRDefault="00B96D0C">
      <w:pPr>
        <w:pStyle w:val="Textkrper"/>
      </w:pPr>
    </w:p>
    <w:p w14:paraId="555159B3" w14:textId="77777777" w:rsidR="00B96D0C" w:rsidRDefault="00B00EAA">
      <w:pPr>
        <w:jc w:val="center"/>
        <w:rPr>
          <w:rFonts w:ascii="Calibri" w:hAnsi="Calibri" w:cs="Calibri"/>
          <w:b/>
          <w:bCs/>
          <w:i/>
          <w:iCs/>
          <w:sz w:val="28"/>
        </w:rPr>
      </w:pPr>
      <w:r>
        <w:rPr>
          <w:rFonts w:ascii="Calibri" w:hAnsi="Calibri" w:cs="Calibri"/>
          <w:i/>
          <w:iCs/>
        </w:rPr>
        <w:t>Auf ein schönes Trachtenjahr freut sich mit Euch allen</w:t>
      </w:r>
    </w:p>
    <w:p w14:paraId="2CEB08D6" w14:textId="77777777" w:rsidR="00B96D0C" w:rsidRDefault="00B00EAA">
      <w:pPr>
        <w:jc w:val="center"/>
      </w:pPr>
      <w:r>
        <w:rPr>
          <w:rFonts w:ascii="Calibri" w:hAnsi="Calibri" w:cs="Calibri"/>
          <w:b/>
          <w:bCs/>
          <w:i/>
          <w:iCs/>
          <w:sz w:val="28"/>
        </w:rPr>
        <w:t>die Vorstandschaft!</w:t>
      </w:r>
    </w:p>
    <w:p w14:paraId="4FBEC74B" w14:textId="09CE7C75" w:rsidR="00B96D0C" w:rsidRDefault="00CE010E">
      <w:pPr>
        <w:pStyle w:val="Kopfzeile"/>
        <w:jc w:val="center"/>
        <w:rPr>
          <w:rFonts w:ascii="Lucida Handwriting" w:hAnsi="Lucida Handwriting" w:cs="Lucida Handwriting"/>
          <w:sz w:val="40"/>
          <w:szCs w:val="12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 wp14:anchorId="73F9BFD5" wp14:editId="4653608C">
            <wp:simplePos x="0" y="0"/>
            <wp:positionH relativeFrom="column">
              <wp:posOffset>3340735</wp:posOffset>
            </wp:positionH>
            <wp:positionV relativeFrom="paragraph">
              <wp:posOffset>0</wp:posOffset>
            </wp:positionV>
            <wp:extent cx="822325" cy="850265"/>
            <wp:effectExtent l="0" t="0" r="0" b="0"/>
            <wp:wrapTight wrapText="bothSides">
              <wp:wrapPolygon edited="0">
                <wp:start x="0" y="0"/>
                <wp:lineTo x="0" y="21294"/>
                <wp:lineTo x="21016" y="21294"/>
                <wp:lineTo x="21016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850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Handwriting" w:hAnsi="Lucida Handwriting" w:cs="Lucida Handwriting"/>
          <w:sz w:val="20"/>
          <w:szCs w:val="28"/>
        </w:rPr>
        <w:t>Gebirgs-Trachten-Erhaltungsverein</w:t>
      </w:r>
    </w:p>
    <w:p w14:paraId="64F06202" w14:textId="77777777" w:rsidR="00B96D0C" w:rsidRDefault="00B00EAA">
      <w:pPr>
        <w:pStyle w:val="Kopfzeile"/>
        <w:jc w:val="center"/>
        <w:rPr>
          <w:rFonts w:ascii="Lucida Handwriting" w:hAnsi="Lucida Handwriting" w:cs="Lucida Handwriting"/>
          <w:sz w:val="18"/>
          <w:szCs w:val="12"/>
        </w:rPr>
      </w:pPr>
      <w:r>
        <w:rPr>
          <w:rFonts w:ascii="Lucida Handwriting" w:hAnsi="Lucida Handwriting" w:cs="Lucida Handwriting"/>
          <w:sz w:val="40"/>
          <w:szCs w:val="12"/>
        </w:rPr>
        <w:t xml:space="preserve">Nußdorf </w:t>
      </w:r>
      <w:r>
        <w:rPr>
          <w:rFonts w:ascii="Lucida Handwriting" w:hAnsi="Lucida Handwriting" w:cs="Lucida Handwriting"/>
          <w:sz w:val="32"/>
          <w:szCs w:val="12"/>
        </w:rPr>
        <w:t>e.V.</w:t>
      </w:r>
    </w:p>
    <w:p w14:paraId="74ECD7CA" w14:textId="77777777" w:rsidR="00B96D0C" w:rsidRDefault="00B96D0C">
      <w:pPr>
        <w:pStyle w:val="Kopfzeile"/>
        <w:jc w:val="center"/>
        <w:rPr>
          <w:rFonts w:ascii="Lucida Handwriting" w:hAnsi="Lucida Handwriting" w:cs="Lucida Handwriting"/>
          <w:sz w:val="18"/>
          <w:szCs w:val="12"/>
        </w:rPr>
      </w:pPr>
    </w:p>
    <w:p w14:paraId="3D1F6442" w14:textId="77777777" w:rsidR="00B96D0C" w:rsidRDefault="00B00EAA">
      <w:pPr>
        <w:pStyle w:val="Kopfzeile"/>
        <w:jc w:val="center"/>
        <w:rPr>
          <w:rFonts w:ascii="Old English Text MT" w:hAnsi="Old English Text MT" w:cs="Old English Text MT"/>
          <w:sz w:val="36"/>
          <w:szCs w:val="36"/>
        </w:rPr>
      </w:pPr>
      <w:r>
        <w:rPr>
          <w:rFonts w:ascii="Lucida Handwriting" w:hAnsi="Lucida Handwriting" w:cs="Lucida Handwriting"/>
          <w:sz w:val="18"/>
          <w:szCs w:val="12"/>
        </w:rPr>
        <w:t>Gegründet 1920</w:t>
      </w:r>
      <w:r>
        <w:rPr>
          <w:rFonts w:ascii="Lucida Handwriting" w:hAnsi="Lucida Handwriting" w:cs="Lucida Handwriting"/>
          <w:sz w:val="18"/>
          <w:szCs w:val="12"/>
        </w:rPr>
        <w:tab/>
        <w:t xml:space="preserve">                Gauverband I</w:t>
      </w:r>
    </w:p>
    <w:p w14:paraId="785605D3" w14:textId="77777777" w:rsidR="00B96D0C" w:rsidRDefault="00B00EAA">
      <w:pPr>
        <w:pStyle w:val="Kopfzeile"/>
        <w:jc w:val="center"/>
        <w:rPr>
          <w:rFonts w:ascii="Old English Text MT" w:hAnsi="Old English Text MT" w:cs="Old English Text MT"/>
          <w:sz w:val="36"/>
          <w:szCs w:val="36"/>
        </w:rPr>
      </w:pPr>
      <w:r>
        <w:rPr>
          <w:rFonts w:ascii="Old English Text MT" w:hAnsi="Old English Text MT" w:cs="Old English Text MT"/>
          <w:sz w:val="36"/>
          <w:szCs w:val="36"/>
        </w:rPr>
        <w:t>____________________________________</w:t>
      </w:r>
    </w:p>
    <w:p w14:paraId="172A654B" w14:textId="77777777" w:rsidR="00B96D0C" w:rsidRDefault="00B96D0C">
      <w:pPr>
        <w:pStyle w:val="Kopfzeile"/>
        <w:jc w:val="center"/>
        <w:rPr>
          <w:rFonts w:ascii="Old English Text MT" w:hAnsi="Old English Text MT" w:cs="Old English Text MT"/>
          <w:sz w:val="36"/>
          <w:szCs w:val="36"/>
        </w:rPr>
      </w:pPr>
    </w:p>
    <w:p w14:paraId="507CA89D" w14:textId="77777777" w:rsidR="00B96D0C" w:rsidRDefault="00B00EAA">
      <w:pPr>
        <w:pStyle w:val="berschrift2"/>
        <w:rPr>
          <w:rFonts w:ascii="Calibri" w:hAnsi="Calibri" w:cs="Calibri"/>
          <w:szCs w:val="22"/>
        </w:rPr>
      </w:pPr>
      <w:r>
        <w:rPr>
          <w:sz w:val="40"/>
          <w:szCs w:val="18"/>
        </w:rPr>
        <w:t>Termine 2023</w:t>
      </w:r>
    </w:p>
    <w:p w14:paraId="595D7BFB" w14:textId="77777777" w:rsidR="00B96D0C" w:rsidRDefault="00B00EA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16./21./22./23./</w:t>
      </w:r>
      <w:r>
        <w:rPr>
          <w:rFonts w:ascii="Calibri" w:hAnsi="Calibri" w:cs="Calibri"/>
          <w:szCs w:val="22"/>
        </w:rPr>
        <w:tab/>
        <w:t>Theater</w:t>
      </w:r>
    </w:p>
    <w:p w14:paraId="726A2A11" w14:textId="254FB41C" w:rsidR="00B96D0C" w:rsidRDefault="00B00EA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28./30. April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="00CE010E">
        <w:rPr>
          <w:rFonts w:ascii="Calibri" w:hAnsi="Calibri" w:cs="Calibri"/>
          <w:szCs w:val="22"/>
        </w:rPr>
        <w:t>„Die Lügenglocke“</w:t>
      </w:r>
    </w:p>
    <w:p w14:paraId="6DDCBEDE" w14:textId="77777777" w:rsidR="00B96D0C" w:rsidRDefault="00B00EA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21. Mai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Trachtenwallfahrt nach Maria Eck</w:t>
      </w:r>
    </w:p>
    <w:p w14:paraId="48932BAE" w14:textId="77777777" w:rsidR="00B96D0C" w:rsidRDefault="00B00EA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17. Juni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Vereinspreisplattln</w:t>
      </w:r>
      <w:proofErr w:type="spellEnd"/>
      <w:r>
        <w:rPr>
          <w:rFonts w:ascii="Calibri" w:hAnsi="Calibri" w:cs="Calibri"/>
          <w:szCs w:val="22"/>
        </w:rPr>
        <w:t>, 18 Uhr im Vereinsheim</w:t>
      </w:r>
    </w:p>
    <w:p w14:paraId="50FF94BE" w14:textId="77777777" w:rsidR="00B96D0C" w:rsidRDefault="00B00EA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1. oder 8. Juli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Traunstoapokal</w:t>
      </w:r>
      <w:proofErr w:type="spellEnd"/>
    </w:p>
    <w:p w14:paraId="77FA1164" w14:textId="77777777" w:rsidR="00B96D0C" w:rsidRDefault="00B00EA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8. Juli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 xml:space="preserve">5-Vereine </w:t>
      </w:r>
      <w:proofErr w:type="spellStart"/>
      <w:r>
        <w:rPr>
          <w:rFonts w:ascii="Calibri" w:hAnsi="Calibri" w:cs="Calibri"/>
          <w:szCs w:val="22"/>
        </w:rPr>
        <w:t>Preisplattln</w:t>
      </w:r>
      <w:proofErr w:type="spellEnd"/>
      <w:r>
        <w:rPr>
          <w:rFonts w:ascii="Calibri" w:hAnsi="Calibri" w:cs="Calibri"/>
          <w:szCs w:val="22"/>
        </w:rPr>
        <w:t xml:space="preserve"> Aktive (Bergen)</w:t>
      </w:r>
    </w:p>
    <w:p w14:paraId="4F7A1766" w14:textId="77777777" w:rsidR="00B96D0C" w:rsidRDefault="00B00EA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15. / 16. Juli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Gaufest</w:t>
      </w:r>
      <w:proofErr w:type="spellEnd"/>
      <w:r>
        <w:rPr>
          <w:rFonts w:ascii="Calibri" w:hAnsi="Calibri" w:cs="Calibri"/>
          <w:szCs w:val="22"/>
        </w:rPr>
        <w:t xml:space="preserve"> in Teisendorf</w:t>
      </w:r>
    </w:p>
    <w:p w14:paraId="19E07774" w14:textId="77777777" w:rsidR="00B96D0C" w:rsidRDefault="00B00EA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23. Juli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Gaudirndldrahn</w:t>
      </w:r>
      <w:proofErr w:type="spellEnd"/>
      <w:r>
        <w:rPr>
          <w:rFonts w:ascii="Calibri" w:hAnsi="Calibri" w:cs="Calibri"/>
          <w:szCs w:val="22"/>
        </w:rPr>
        <w:t xml:space="preserve"> mit </w:t>
      </w:r>
      <w:proofErr w:type="spellStart"/>
      <w:r>
        <w:rPr>
          <w:rFonts w:ascii="Calibri" w:hAnsi="Calibri" w:cs="Calibri"/>
          <w:szCs w:val="22"/>
        </w:rPr>
        <w:t>Gruppenplattln</w:t>
      </w:r>
      <w:proofErr w:type="spellEnd"/>
    </w:p>
    <w:p w14:paraId="535356FC" w14:textId="4EC527A6" w:rsidR="00B96D0C" w:rsidRDefault="00B00EA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12./13. August</w:t>
      </w:r>
      <w:r>
        <w:rPr>
          <w:rFonts w:ascii="Calibri" w:hAnsi="Calibri" w:cs="Calibri"/>
          <w:szCs w:val="22"/>
        </w:rPr>
        <w:tab/>
        <w:t>Trachtenfest GTEV Grabenstätt</w:t>
      </w:r>
      <w:r w:rsidR="003F2F6C">
        <w:rPr>
          <w:rFonts w:ascii="Calibri" w:hAnsi="Calibri" w:cs="Calibri"/>
          <w:szCs w:val="22"/>
        </w:rPr>
        <w:t xml:space="preserve"> (Meistpreis)</w:t>
      </w:r>
    </w:p>
    <w:p w14:paraId="3F3CE414" w14:textId="77777777" w:rsidR="00B96D0C" w:rsidRDefault="00B00EA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10. September</w:t>
      </w:r>
      <w:r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Gaujugendpreisplattln</w:t>
      </w:r>
      <w:proofErr w:type="spellEnd"/>
      <w:r>
        <w:rPr>
          <w:rFonts w:ascii="Calibri" w:hAnsi="Calibri" w:cs="Calibri"/>
          <w:szCs w:val="22"/>
        </w:rPr>
        <w:t xml:space="preserve"> Saaldorf</w:t>
      </w:r>
    </w:p>
    <w:p w14:paraId="1E06A7A3" w14:textId="77777777" w:rsidR="00B96D0C" w:rsidRDefault="00B00EA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13. Oktober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Dorfhoagart</w:t>
      </w:r>
      <w:proofErr w:type="spellEnd"/>
      <w:r>
        <w:rPr>
          <w:rFonts w:ascii="Calibri" w:hAnsi="Calibri" w:cs="Calibri"/>
          <w:szCs w:val="22"/>
        </w:rPr>
        <w:t xml:space="preserve"> mit Ehrungen</w:t>
      </w:r>
    </w:p>
    <w:p w14:paraId="0059DFED" w14:textId="77777777" w:rsidR="00B96D0C" w:rsidRDefault="00B00EA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3. </w:t>
      </w:r>
      <w:r>
        <w:rPr>
          <w:rFonts w:ascii="Calibri" w:hAnsi="Calibri" w:cs="Calibri"/>
          <w:szCs w:val="22"/>
        </w:rPr>
        <w:t>Dezember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Adventsingen</w:t>
      </w:r>
    </w:p>
    <w:p w14:paraId="12F0340F" w14:textId="77777777" w:rsidR="00B96D0C" w:rsidRDefault="00B00EA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10. Dezember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Weihnachtsfeier Trachtenkinder</w:t>
      </w:r>
    </w:p>
    <w:p w14:paraId="2409D654" w14:textId="77777777" w:rsidR="00B96D0C" w:rsidRDefault="00B00EAA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szCs w:val="22"/>
        </w:rPr>
        <w:t>29. Dezember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Christbaumversteigerung im Vereinsheim</w:t>
      </w:r>
    </w:p>
    <w:p w14:paraId="2870232C" w14:textId="77777777" w:rsidR="00B96D0C" w:rsidRDefault="00B96D0C">
      <w:pPr>
        <w:rPr>
          <w:rFonts w:ascii="Calibri" w:hAnsi="Calibri" w:cs="Calibri"/>
          <w:sz w:val="28"/>
        </w:rPr>
      </w:pPr>
    </w:p>
    <w:p w14:paraId="7102260C" w14:textId="77777777" w:rsidR="00B96D0C" w:rsidRDefault="00B00EAA">
      <w:pPr>
        <w:pStyle w:val="Textkrp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sz w:val="24"/>
        </w:rPr>
        <w:t xml:space="preserve">Alle Termine und ggf. Änderungen werden kurzfristig im </w:t>
      </w:r>
      <w:r>
        <w:rPr>
          <w:rFonts w:ascii="Calibri" w:hAnsi="Calibri" w:cs="Calibri"/>
          <w:b/>
          <w:bCs/>
          <w:sz w:val="24"/>
        </w:rPr>
        <w:t>Gemeindeblatt</w:t>
      </w:r>
      <w:r>
        <w:rPr>
          <w:rFonts w:ascii="Calibri" w:hAnsi="Calibri" w:cs="Calibri"/>
          <w:sz w:val="24"/>
        </w:rPr>
        <w:t xml:space="preserve"> und auf unserer </w:t>
      </w:r>
      <w:r>
        <w:rPr>
          <w:rFonts w:ascii="Calibri" w:hAnsi="Calibri" w:cs="Calibri"/>
          <w:b/>
          <w:bCs/>
          <w:sz w:val="24"/>
        </w:rPr>
        <w:t xml:space="preserve">Internetseite </w:t>
      </w:r>
    </w:p>
    <w:p w14:paraId="7A7A9D1B" w14:textId="77777777" w:rsidR="00B96D0C" w:rsidRDefault="00B00EAA">
      <w:pPr>
        <w:pStyle w:val="Textkrper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bCs/>
          <w:sz w:val="24"/>
        </w:rPr>
        <w:t>(</w:t>
      </w:r>
      <w:r>
        <w:rPr>
          <w:rFonts w:ascii="Calibri" w:hAnsi="Calibri" w:cs="Calibri"/>
          <w:b/>
          <w:bCs/>
          <w:sz w:val="24"/>
          <w:u w:val="single"/>
        </w:rPr>
        <w:t>trachtenverein-nussdorf.de</w:t>
      </w:r>
      <w:r>
        <w:rPr>
          <w:rFonts w:ascii="Calibri" w:hAnsi="Calibri" w:cs="Calibri"/>
          <w:b/>
          <w:bCs/>
          <w:sz w:val="24"/>
        </w:rPr>
        <w:t>)</w:t>
      </w:r>
      <w:r>
        <w:rPr>
          <w:rFonts w:ascii="Calibri" w:hAnsi="Calibri" w:cs="Calibri"/>
          <w:sz w:val="24"/>
        </w:rPr>
        <w:t xml:space="preserve"> bekannt gegeben.</w:t>
      </w:r>
    </w:p>
    <w:p w14:paraId="4CEA13A9" w14:textId="77777777" w:rsidR="00B96D0C" w:rsidRDefault="00B00EAA">
      <w:pPr>
        <w:pStyle w:val="Textkrper"/>
      </w:pPr>
      <w:r>
        <w:rPr>
          <w:rFonts w:ascii="Calibri" w:hAnsi="Calibri" w:cs="Calibri"/>
          <w:sz w:val="24"/>
        </w:rPr>
        <w:t xml:space="preserve">Die Vorstandschaft bittet um zahlreiche Beteiligung der Mitglieder bei den Veranstaltungen, an Fronleichnam und am Volkstrauertag. </w:t>
      </w:r>
    </w:p>
    <w:p w14:paraId="4B01282A" w14:textId="77777777" w:rsidR="00B96D0C" w:rsidRDefault="00B96D0C">
      <w:pPr>
        <w:pStyle w:val="Textkrper"/>
      </w:pPr>
    </w:p>
    <w:p w14:paraId="066EB112" w14:textId="1B9F4C6F" w:rsidR="00B96D0C" w:rsidRDefault="00B00EAA">
      <w:pPr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Auf ein schönes Trachtenjahr freut sich mit Euch allen</w:t>
      </w:r>
    </w:p>
    <w:p w14:paraId="5F8BC2E6" w14:textId="09DCB724" w:rsidR="00462F59" w:rsidRDefault="00CE010E" w:rsidP="00B00EAA">
      <w:pPr>
        <w:jc w:val="center"/>
      </w:pPr>
      <w:r>
        <w:rPr>
          <w:rFonts w:ascii="Calibri" w:hAnsi="Calibri" w:cs="Calibri"/>
          <w:b/>
          <w:bCs/>
          <w:i/>
          <w:iCs/>
          <w:sz w:val="28"/>
        </w:rPr>
        <w:t>die Vorstandschaft!</w:t>
      </w:r>
    </w:p>
    <w:sectPr w:rsidR="00462F59">
      <w:pgSz w:w="16838" w:h="11906" w:orient="landscape"/>
      <w:pgMar w:top="1418" w:right="1752" w:bottom="748" w:left="1134" w:header="720" w:footer="720" w:gutter="0"/>
      <w:cols w:num="2"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0E"/>
    <w:rsid w:val="003F2F6C"/>
    <w:rsid w:val="00421089"/>
    <w:rsid w:val="00462F59"/>
    <w:rsid w:val="00B00EAA"/>
    <w:rsid w:val="00B96D0C"/>
    <w:rsid w:val="00C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1A6B32"/>
  <w15:chartTrackingRefBased/>
  <w15:docId w15:val="{AD0EBBF0-19D9-41A5-9893-CE798DE4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ind w:left="2127" w:firstLine="709"/>
      <w:outlineLvl w:val="0"/>
    </w:pPr>
    <w:rPr>
      <w:rFonts w:ascii="Lucida Sans" w:hAnsi="Lucida Sans" w:cs="Lucida Sans"/>
      <w:b/>
      <w:bCs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center"/>
      <w:outlineLvl w:val="1"/>
    </w:pPr>
    <w:rPr>
      <w:rFonts w:ascii="Lucida Handwriting" w:hAnsi="Lucida Handwriting" w:cs="Lucida Handwriting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krper">
    <w:name w:val="Body Text"/>
    <w:basedOn w:val="Standard"/>
    <w:pPr>
      <w:jc w:val="center"/>
    </w:pPr>
    <w:rPr>
      <w:rFonts w:ascii="Century" w:hAnsi="Century" w:cs="Century"/>
      <w:i/>
      <w:iCs/>
      <w:sz w:val="28"/>
    </w:r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</dc:title>
  <dc:subject/>
  <dc:creator>Christa</dc:creator>
  <cp:keywords/>
  <cp:lastModifiedBy>Irmi Schauer</cp:lastModifiedBy>
  <cp:revision>2</cp:revision>
  <cp:lastPrinted>2013-11-23T07:04:00Z</cp:lastPrinted>
  <dcterms:created xsi:type="dcterms:W3CDTF">2023-02-20T10:47:00Z</dcterms:created>
  <dcterms:modified xsi:type="dcterms:W3CDTF">2023-02-20T10:47:00Z</dcterms:modified>
</cp:coreProperties>
</file>